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1BCA" w14:textId="77777777" w:rsidR="00CF500C" w:rsidRPr="00A612B8" w:rsidRDefault="00CF500C" w:rsidP="00CF500C">
      <w:pPr>
        <w:spacing w:after="0"/>
        <w:jc w:val="center"/>
        <w:rPr>
          <w:rStyle w:val="apple-converted-space"/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</w:pPr>
      <w:r w:rsidRPr="00A612B8">
        <w:rPr>
          <w:rStyle w:val="apple-converted-space"/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ATMINTINĖ</w:t>
      </w:r>
    </w:p>
    <w:p w14:paraId="67FCC3CF" w14:textId="77777777" w:rsidR="00CF500C" w:rsidRPr="00A612B8" w:rsidRDefault="00CF500C" w:rsidP="00CF500C">
      <w:pPr>
        <w:spacing w:after="0"/>
        <w:jc w:val="center"/>
        <w:rPr>
          <w:rStyle w:val="apple-converted-space"/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</w:pPr>
      <w:r w:rsidRPr="00A612B8">
        <w:rPr>
          <w:rStyle w:val="apple-converted-space"/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 xml:space="preserve">Statybų užbaigimas </w:t>
      </w:r>
    </w:p>
    <w:p w14:paraId="66F0DB93" w14:textId="77777777" w:rsidR="00066C33" w:rsidRPr="007F20DA" w:rsidRDefault="00CF500C" w:rsidP="00066C33">
      <w:pPr>
        <w:spacing w:after="0" w:line="240" w:lineRule="auto"/>
        <w:rPr>
          <w:rFonts w:ascii="Times New Roman" w:hAnsi="Times New Roman" w:cs="Times New Roman"/>
          <w:color w:val="444444"/>
          <w:spacing w:val="2"/>
          <w:sz w:val="24"/>
          <w:szCs w:val="24"/>
          <w:u w:val="single"/>
          <w:shd w:val="clear" w:color="auto" w:fill="FFFFFF"/>
        </w:rPr>
      </w:pPr>
      <w:r w:rsidRPr="00A612B8">
        <w:rPr>
          <w:rStyle w:val="apple-converted-space"/>
          <w:rFonts w:ascii="Arial" w:hAnsi="Arial" w:cs="Arial"/>
          <w:color w:val="444444"/>
          <w:spacing w:val="2"/>
          <w:sz w:val="28"/>
          <w:szCs w:val="28"/>
          <w:shd w:val="clear" w:color="auto" w:fill="FFFFFF"/>
        </w:rPr>
        <w:t> </w:t>
      </w:r>
      <w:r w:rsidR="00066C33" w:rsidRPr="007F20DA">
        <w:rPr>
          <w:rStyle w:val="Strong"/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 xml:space="preserve"> </w:t>
      </w:r>
    </w:p>
    <w:p w14:paraId="41248E83" w14:textId="77777777" w:rsidR="00CF500C" w:rsidRPr="007F20DA" w:rsidRDefault="00CF500C" w:rsidP="00066C33">
      <w:pPr>
        <w:pStyle w:val="ListParagraph"/>
        <w:spacing w:after="0" w:line="240" w:lineRule="auto"/>
        <w:ind w:left="-284"/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lt-LT"/>
        </w:rPr>
      </w:pPr>
      <w:r w:rsidRPr="007F20DA">
        <w:rPr>
          <w:rFonts w:ascii="Times New Roman" w:eastAsia="Times New Roman" w:hAnsi="Times New Roman" w:cs="Times New Roman"/>
          <w:bCs/>
          <w:color w:val="444444"/>
          <w:spacing w:val="2"/>
          <w:sz w:val="24"/>
          <w:szCs w:val="24"/>
          <w:u w:val="single"/>
          <w:lang w:eastAsia="lt-LT"/>
        </w:rPr>
        <w:t xml:space="preserve">Asmenys, siekiantys gauti Išvadą, </w:t>
      </w:r>
      <w:r w:rsidR="00A9778B" w:rsidRPr="007F20DA">
        <w:rPr>
          <w:rFonts w:ascii="Times New Roman" w:eastAsia="Times New Roman" w:hAnsi="Times New Roman" w:cs="Times New Roman"/>
          <w:bCs/>
          <w:color w:val="444444"/>
          <w:spacing w:val="2"/>
          <w:sz w:val="24"/>
          <w:szCs w:val="24"/>
          <w:u w:val="single"/>
          <w:lang w:eastAsia="lt-LT"/>
        </w:rPr>
        <w:t>Nacionaliniam visuomenės sveikatos centrui (</w:t>
      </w:r>
      <w:r w:rsidRPr="007F20DA">
        <w:rPr>
          <w:rFonts w:ascii="Times New Roman" w:eastAsia="Times New Roman" w:hAnsi="Times New Roman" w:cs="Times New Roman"/>
          <w:bCs/>
          <w:color w:val="444444"/>
          <w:spacing w:val="2"/>
          <w:sz w:val="24"/>
          <w:szCs w:val="24"/>
          <w:u w:val="single"/>
          <w:lang w:eastAsia="lt-LT"/>
        </w:rPr>
        <w:t>NVSC</w:t>
      </w:r>
      <w:r w:rsidR="00A9778B" w:rsidRPr="007F20DA">
        <w:rPr>
          <w:rFonts w:ascii="Times New Roman" w:eastAsia="Times New Roman" w:hAnsi="Times New Roman" w:cs="Times New Roman"/>
          <w:bCs/>
          <w:color w:val="444444"/>
          <w:spacing w:val="2"/>
          <w:sz w:val="24"/>
          <w:szCs w:val="24"/>
          <w:u w:val="single"/>
          <w:lang w:eastAsia="lt-LT"/>
        </w:rPr>
        <w:t>)</w:t>
      </w:r>
      <w:r w:rsidRPr="007F20DA">
        <w:rPr>
          <w:rFonts w:ascii="Times New Roman" w:eastAsia="Times New Roman" w:hAnsi="Times New Roman" w:cs="Times New Roman"/>
          <w:bCs/>
          <w:color w:val="444444"/>
          <w:spacing w:val="2"/>
          <w:sz w:val="24"/>
          <w:szCs w:val="24"/>
          <w:u w:val="single"/>
          <w:lang w:eastAsia="lt-LT"/>
        </w:rPr>
        <w:t xml:space="preserve"> turės pateikti:</w:t>
      </w:r>
      <w:r w:rsidR="00A9778B" w:rsidRPr="007F20DA">
        <w:rPr>
          <w:rFonts w:ascii="Times New Roman" w:eastAsia="Times New Roman" w:hAnsi="Times New Roman" w:cs="Times New Roman"/>
          <w:bCs/>
          <w:color w:val="444444"/>
          <w:spacing w:val="2"/>
          <w:sz w:val="24"/>
          <w:szCs w:val="24"/>
          <w:u w:val="single"/>
          <w:lang w:eastAsia="lt-LT"/>
        </w:rPr>
        <w:t xml:space="preserve"> </w:t>
      </w:r>
      <w:r w:rsidRPr="007F20DA">
        <w:rPr>
          <w:rFonts w:ascii="Times New Roman" w:eastAsia="Times New Roman" w:hAnsi="Times New Roman" w:cs="Times New Roman"/>
          <w:color w:val="444444"/>
          <w:spacing w:val="2"/>
          <w:sz w:val="24"/>
          <w:szCs w:val="24"/>
          <w:lang w:eastAsia="lt-LT"/>
        </w:rPr>
        <w:t xml:space="preserve">akredituotoje ar atestuotoje laboratorijoje atlikto </w:t>
      </w:r>
      <w:r w:rsidRPr="00F54437">
        <w:rPr>
          <w:rFonts w:ascii="Monotype Corsiva" w:eastAsia="Times New Roman" w:hAnsi="Monotype Corsiva" w:cs="Times New Roman"/>
          <w:b/>
          <w:color w:val="444444"/>
          <w:spacing w:val="2"/>
          <w:sz w:val="28"/>
          <w:szCs w:val="28"/>
          <w:lang w:eastAsia="lt-LT"/>
        </w:rPr>
        <w:t>vandens mikrobiologinio ir chemin</w:t>
      </w:r>
      <w:r w:rsidR="00066C33" w:rsidRPr="00F54437">
        <w:rPr>
          <w:rFonts w:ascii="Monotype Corsiva" w:eastAsia="Times New Roman" w:hAnsi="Monotype Corsiva" w:cs="Times New Roman"/>
          <w:b/>
          <w:color w:val="444444"/>
          <w:spacing w:val="2"/>
          <w:sz w:val="28"/>
          <w:szCs w:val="28"/>
          <w:lang w:eastAsia="lt-LT"/>
        </w:rPr>
        <w:t>io tyrimų protokol</w:t>
      </w:r>
      <w:r w:rsidR="004717A9" w:rsidRPr="00F54437">
        <w:rPr>
          <w:rFonts w:ascii="Monotype Corsiva" w:eastAsia="Times New Roman" w:hAnsi="Monotype Corsiva" w:cs="Times New Roman"/>
          <w:b/>
          <w:color w:val="444444"/>
          <w:spacing w:val="2"/>
          <w:sz w:val="28"/>
          <w:szCs w:val="28"/>
          <w:lang w:eastAsia="lt-LT"/>
        </w:rPr>
        <w:t>us</w:t>
      </w:r>
      <w:r w:rsidR="00066C33" w:rsidRPr="00F54437">
        <w:rPr>
          <w:rFonts w:ascii="Times New Roman" w:eastAsia="Times New Roman" w:hAnsi="Times New Roman" w:cs="Times New Roman"/>
          <w:color w:val="444444"/>
          <w:spacing w:val="2"/>
          <w:sz w:val="28"/>
          <w:szCs w:val="28"/>
          <w:lang w:eastAsia="lt-LT"/>
        </w:rPr>
        <w:t>.</w:t>
      </w:r>
    </w:p>
    <w:p w14:paraId="327C17F3" w14:textId="77777777" w:rsidR="00CF500C" w:rsidRDefault="00CF500C" w:rsidP="00066C33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</w:pPr>
      <w:r w:rsidRPr="007F20DA"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 xml:space="preserve">Vandens mėginiai tyrimams turi būti paimti iš pastato vidaus vandentiekio tinklo ar įvado, arba tiesiogiai iš šulinio, jei projekte nebuvo numatytas vandens įvadas į pastatą. Vandens mėginys tyrimams turėtų būti paimtas iš labiausiai nuo įvado nutolusių vidaus vandentiekio tinklų vietos (virtuvės, vonios patalpų, </w:t>
      </w:r>
      <w:proofErr w:type="spellStart"/>
      <w:r w:rsidRPr="007F20DA"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>san</w:t>
      </w:r>
      <w:proofErr w:type="spellEnd"/>
      <w:r w:rsidRPr="007F20DA"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  <w:t>. mazgo).</w:t>
      </w:r>
    </w:p>
    <w:p w14:paraId="5DAF8F61" w14:textId="77777777" w:rsidR="00AD25AF" w:rsidRPr="007F20DA" w:rsidRDefault="00AD25AF" w:rsidP="00066C33">
      <w:pPr>
        <w:pStyle w:val="ListParagraph"/>
        <w:spacing w:after="0" w:line="240" w:lineRule="auto"/>
        <w:ind w:left="0"/>
        <w:rPr>
          <w:rFonts w:ascii="Times New Roman" w:hAnsi="Times New Roman" w:cs="Times New Roman"/>
          <w:color w:val="444444"/>
          <w:spacing w:val="2"/>
          <w:sz w:val="24"/>
          <w:szCs w:val="24"/>
          <w:shd w:val="clear" w:color="auto" w:fill="FFFFFF"/>
        </w:rPr>
      </w:pPr>
    </w:p>
    <w:p w14:paraId="331C6EBB" w14:textId="5E40710D" w:rsidR="00CF500C" w:rsidRPr="00197C9B" w:rsidRDefault="00FC32A1" w:rsidP="00066C3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pacing w:val="2"/>
          <w:lang w:eastAsia="lt-LT"/>
        </w:rPr>
      </w:pPr>
      <w:r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D180F" wp14:editId="44817A63">
                <wp:simplePos x="0" y="0"/>
                <wp:positionH relativeFrom="column">
                  <wp:posOffset>3965575</wp:posOffset>
                </wp:positionH>
                <wp:positionV relativeFrom="paragraph">
                  <wp:posOffset>64135</wp:posOffset>
                </wp:positionV>
                <wp:extent cx="796925" cy="288925"/>
                <wp:effectExtent l="0" t="0" r="22225" b="15875"/>
                <wp:wrapNone/>
                <wp:docPr id="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3832" w14:textId="65AD5713" w:rsidR="00D76CD5" w:rsidRPr="00D76CD5" w:rsidRDefault="00945D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14,89</w:t>
                            </w:r>
                            <w:r w:rsidR="00D76CD5" w:rsidRPr="00D76CD5">
                              <w:rPr>
                                <w:rFonts w:ascii="Times New Roman" w:hAnsi="Times New Roman" w:cs="Times New Roman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D18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2.25pt;margin-top:5.05pt;width:62.75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">
                <v:textbox>
                  <w:txbxContent>
                    <w:p w14:paraId="41BE3832" w14:textId="65AD5713" w:rsidR="00D76CD5" w:rsidRPr="00D76CD5" w:rsidRDefault="00945D9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14,89</w:t>
                      </w:r>
                      <w:r w:rsidR="00D76CD5" w:rsidRPr="00D76CD5">
                        <w:rPr>
                          <w:rFonts w:ascii="Times New Roman" w:hAnsi="Times New Roman" w:cs="Times New Roman"/>
                        </w:rPr>
                        <w:t xml:space="preserve"> Eur</w:t>
                      </w:r>
                    </w:p>
                  </w:txbxContent>
                </v:textbox>
              </v:shape>
            </w:pict>
          </mc:Fallback>
        </mc:AlternateContent>
      </w:r>
      <w:r w:rsidR="00EB6B8D"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1E0CA" wp14:editId="0719A7FD">
                <wp:simplePos x="0" y="0"/>
                <wp:positionH relativeFrom="margin">
                  <wp:align>right</wp:align>
                </wp:positionH>
                <wp:positionV relativeFrom="paragraph">
                  <wp:posOffset>59945</wp:posOffset>
                </wp:positionV>
                <wp:extent cx="1125940" cy="491319"/>
                <wp:effectExtent l="0" t="0" r="17145" b="2349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940" cy="491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DC4E9" w14:textId="77777777" w:rsidR="008F47B6" w:rsidRDefault="008F47B6">
                            <w:r>
                              <w:t>0,5 l sterili tara</w:t>
                            </w:r>
                            <w:r w:rsidR="00EB6B8D">
                              <w:t xml:space="preserve"> (iš laboratorijos)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E0CA" id="Text Box 13" o:spid="_x0000_s1027" type="#_x0000_t202" style="position:absolute;left:0;text-align:left;margin-left:37.45pt;margin-top:4.7pt;width:88.65pt;height:38.7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">
                <v:textbox>
                  <w:txbxContent>
                    <w:p w14:paraId="29EDC4E9" w14:textId="77777777" w:rsidR="008F47B6" w:rsidRDefault="008F47B6">
                      <w:r>
                        <w:t>0,5 l sterili tara</w:t>
                      </w:r>
                      <w:r w:rsidR="00EB6B8D">
                        <w:t xml:space="preserve"> (iš laboratorijos)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7C9B"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3919" wp14:editId="57194CEA">
                <wp:simplePos x="0" y="0"/>
                <wp:positionH relativeFrom="column">
                  <wp:posOffset>4848860</wp:posOffset>
                </wp:positionH>
                <wp:positionV relativeFrom="paragraph">
                  <wp:posOffset>48260</wp:posOffset>
                </wp:positionV>
                <wp:extent cx="647065" cy="241935"/>
                <wp:effectExtent l="6985" t="16510" r="22225" b="8255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241935"/>
                        </a:xfrm>
                        <a:prstGeom prst="rightArrow">
                          <a:avLst>
                            <a:gd name="adj1" fmla="val 50000"/>
                            <a:gd name="adj2" fmla="val 66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1F6B3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7" o:spid="_x0000_s1026" type="#_x0000_t13" style="position:absolute;margin-left:381.8pt;margin-top:3.8pt;width:50.95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"/>
            </w:pict>
          </mc:Fallback>
        </mc:AlternateContent>
      </w:r>
      <w:r w:rsidR="00197C9B"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9E7107" wp14:editId="7462FC25">
                <wp:simplePos x="0" y="0"/>
                <wp:positionH relativeFrom="column">
                  <wp:posOffset>3667760</wp:posOffset>
                </wp:positionH>
                <wp:positionV relativeFrom="paragraph">
                  <wp:posOffset>6350</wp:posOffset>
                </wp:positionV>
                <wp:extent cx="152400" cy="293370"/>
                <wp:effectExtent l="5080" t="6350" r="13970" b="508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293370"/>
                        </a:xfrm>
                        <a:prstGeom prst="rightBrace">
                          <a:avLst>
                            <a:gd name="adj1" fmla="val 160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EFD9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288.8pt;margin-top:.5pt;width:12pt;height:2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3UhAIAAC4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"/>
            </w:pict>
          </mc:Fallback>
        </mc:AlternateContent>
      </w:r>
      <w:r w:rsidR="00CF500C"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žarninių lazdelių skaičius (mikroorganizmų skaičius 100 ml);</w:t>
      </w:r>
    </w:p>
    <w:p w14:paraId="64D0C463" w14:textId="77777777" w:rsidR="00CF500C" w:rsidRPr="00197C9B" w:rsidRDefault="00CF500C" w:rsidP="00066C3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pacing w:val="2"/>
          <w:lang w:eastAsia="lt-LT"/>
        </w:rPr>
      </w:pPr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 xml:space="preserve">žarninių </w:t>
      </w:r>
      <w:proofErr w:type="spellStart"/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enterokokų</w:t>
      </w:r>
      <w:proofErr w:type="spellEnd"/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 xml:space="preserve"> skaičius (mikroorganizmų skaičius 100 ml);</w:t>
      </w:r>
    </w:p>
    <w:p w14:paraId="380AFC9B" w14:textId="77777777" w:rsidR="00CF500C" w:rsidRPr="00197C9B" w:rsidRDefault="00203B63" w:rsidP="00066C3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pacing w:val="2"/>
          <w:lang w:eastAsia="lt-LT"/>
        </w:rPr>
      </w:pPr>
      <w:r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01925" wp14:editId="2B81641A">
                <wp:simplePos x="0" y="0"/>
                <wp:positionH relativeFrom="column">
                  <wp:posOffset>1450340</wp:posOffset>
                </wp:positionH>
                <wp:positionV relativeFrom="paragraph">
                  <wp:posOffset>13335</wp:posOffset>
                </wp:positionV>
                <wp:extent cx="152400" cy="750570"/>
                <wp:effectExtent l="6350" t="13970" r="12700" b="6985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50570"/>
                        </a:xfrm>
                        <a:prstGeom prst="rightBrace">
                          <a:avLst>
                            <a:gd name="adj1" fmla="val 4104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FA7A" id="AutoShape 3" o:spid="_x0000_s1026" type="#_x0000_t88" style="position:absolute;margin-left:114.2pt;margin-top:1.05pt;width:12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"/>
            </w:pict>
          </mc:Fallback>
        </mc:AlternateContent>
      </w:r>
      <w:r w:rsidR="00CF500C"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nitratų kiekis;</w:t>
      </w:r>
    </w:p>
    <w:p w14:paraId="18899CB4" w14:textId="77777777" w:rsidR="00CF500C" w:rsidRPr="00197C9B" w:rsidRDefault="00203B63" w:rsidP="00066C3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pacing w:val="2"/>
          <w:lang w:eastAsia="lt-LT"/>
        </w:rPr>
      </w:pPr>
      <w:r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A141C" wp14:editId="381247C5">
                <wp:simplePos x="0" y="0"/>
                <wp:positionH relativeFrom="column">
                  <wp:posOffset>3562065</wp:posOffset>
                </wp:positionH>
                <wp:positionV relativeFrom="paragraph">
                  <wp:posOffset>69935</wp:posOffset>
                </wp:positionV>
                <wp:extent cx="1624083" cy="477672"/>
                <wp:effectExtent l="0" t="0" r="14605" b="1778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083" cy="4776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03E14" w14:textId="77777777" w:rsidR="008F47B6" w:rsidRDefault="00CE316E" w:rsidP="008F47B6">
                            <w:r>
                              <w:t xml:space="preserve">Ne mažiau </w:t>
                            </w:r>
                            <w:r w:rsidR="008F47B6">
                              <w:t xml:space="preserve">1,5 l </w:t>
                            </w:r>
                            <w:r>
                              <w:t xml:space="preserve">(gali būti </w:t>
                            </w:r>
                            <w:r w:rsidR="008F47B6">
                              <w:t>plastikinis butelis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A141C" id="Text Box 14" o:spid="_x0000_s1028" type="#_x0000_t202" style="position:absolute;left:0;text-align:left;margin-left:280.5pt;margin-top:5.5pt;width:127.9pt;height:3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">
                <v:textbox>
                  <w:txbxContent>
                    <w:p w14:paraId="4D103E14" w14:textId="77777777" w:rsidR="008F47B6" w:rsidRDefault="00CE316E" w:rsidP="008F47B6">
                      <w:r>
                        <w:t xml:space="preserve">Ne mažiau </w:t>
                      </w:r>
                      <w:r w:rsidR="008F47B6">
                        <w:t xml:space="preserve">1,5 l </w:t>
                      </w:r>
                      <w:r>
                        <w:t xml:space="preserve">(gali būti </w:t>
                      </w:r>
                      <w:r w:rsidR="008F47B6">
                        <w:t>plastikinis butelis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822FD" wp14:editId="40431642">
                <wp:simplePos x="0" y="0"/>
                <wp:positionH relativeFrom="column">
                  <wp:posOffset>2755265</wp:posOffset>
                </wp:positionH>
                <wp:positionV relativeFrom="paragraph">
                  <wp:posOffset>113665</wp:posOffset>
                </wp:positionV>
                <wp:extent cx="647065" cy="241935"/>
                <wp:effectExtent l="6350" t="16510" r="13335" b="825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241935"/>
                        </a:xfrm>
                        <a:prstGeom prst="rightArrow">
                          <a:avLst>
                            <a:gd name="adj1" fmla="val 50000"/>
                            <a:gd name="adj2" fmla="val 668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A36F0" id="AutoShape 12" o:spid="_x0000_s1026" type="#_x0000_t13" style="position:absolute;margin-left:216.95pt;margin-top:8.95pt;width:50.95pt;height:1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"/>
            </w:pict>
          </mc:Fallback>
        </mc:AlternateContent>
      </w:r>
      <w:r w:rsidRPr="00197C9B">
        <w:rPr>
          <w:rFonts w:ascii="Times New Roman" w:eastAsia="Times New Roman" w:hAnsi="Times New Roman" w:cs="Times New Roman"/>
          <w:noProof/>
          <w:color w:val="444444"/>
          <w:spacing w:val="2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9AD5A" wp14:editId="363C4B8F">
                <wp:simplePos x="0" y="0"/>
                <wp:positionH relativeFrom="column">
                  <wp:posOffset>1729105</wp:posOffset>
                </wp:positionH>
                <wp:positionV relativeFrom="paragraph">
                  <wp:posOffset>113665</wp:posOffset>
                </wp:positionV>
                <wp:extent cx="810895" cy="233045"/>
                <wp:effectExtent l="8890" t="6985" r="8890" b="762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9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E933C" w14:textId="77777777" w:rsidR="00D76CD5" w:rsidRPr="00D76CD5" w:rsidRDefault="0096759D" w:rsidP="00D76CD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1E168C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D76CD5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48</w:t>
                            </w:r>
                            <w:r w:rsidR="00D76CD5" w:rsidRPr="00D76CD5">
                              <w:rPr>
                                <w:rFonts w:ascii="Times New Roman" w:hAnsi="Times New Roman" w:cs="Times New Roman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AD5A" id="Text Box 5" o:spid="_x0000_s1029" type="#_x0000_t202" style="position:absolute;left:0;text-align:left;margin-left:136.15pt;margin-top:8.95pt;width:63.85pt;height: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">
                <v:textbox>
                  <w:txbxContent>
                    <w:p w14:paraId="09EE933C" w14:textId="77777777" w:rsidR="00D76CD5" w:rsidRPr="00D76CD5" w:rsidRDefault="0096759D" w:rsidP="00D76CD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1E168C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D76CD5">
                        <w:rPr>
                          <w:rFonts w:ascii="Times New Roman" w:hAnsi="Times New Roman" w:cs="Times New Roman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</w:rPr>
                        <w:t>48</w:t>
                      </w:r>
                      <w:r w:rsidR="00D76CD5" w:rsidRPr="00D76CD5">
                        <w:rPr>
                          <w:rFonts w:ascii="Times New Roman" w:hAnsi="Times New Roman" w:cs="Times New Roman"/>
                        </w:rPr>
                        <w:t xml:space="preserve"> Eur</w:t>
                      </w:r>
                    </w:p>
                  </w:txbxContent>
                </v:textbox>
              </v:shape>
            </w:pict>
          </mc:Fallback>
        </mc:AlternateContent>
      </w:r>
      <w:r w:rsidR="00CF500C"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nitritų kiekis;</w:t>
      </w:r>
    </w:p>
    <w:p w14:paraId="724D696C" w14:textId="77777777" w:rsidR="00CF500C" w:rsidRPr="00197C9B" w:rsidRDefault="00CF500C" w:rsidP="00066C3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pacing w:val="2"/>
          <w:lang w:eastAsia="lt-LT"/>
        </w:rPr>
      </w:pPr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amonio kiekis;</w:t>
      </w:r>
    </w:p>
    <w:p w14:paraId="1ED251BE" w14:textId="77777777" w:rsidR="00CF500C" w:rsidRPr="00197C9B" w:rsidRDefault="00CF500C" w:rsidP="00066C33">
      <w:pPr>
        <w:numPr>
          <w:ilvl w:val="0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color w:val="444444"/>
          <w:spacing w:val="2"/>
          <w:lang w:eastAsia="lt-LT"/>
        </w:rPr>
      </w:pPr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permanganato indeksas;</w:t>
      </w:r>
    </w:p>
    <w:p w14:paraId="0596A318" w14:textId="77777777" w:rsidR="00066C33" w:rsidRPr="00197C9B" w:rsidRDefault="00CF500C" w:rsidP="00066C33">
      <w:pPr>
        <w:numPr>
          <w:ilvl w:val="0"/>
          <w:numId w:val="3"/>
        </w:numPr>
        <w:spacing w:after="0" w:afterAutospacing="1" w:line="240" w:lineRule="auto"/>
        <w:ind w:left="0"/>
        <w:rPr>
          <w:rFonts w:ascii="Times New Roman" w:hAnsi="Times New Roman" w:cs="Times New Roman"/>
        </w:rPr>
      </w:pPr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 xml:space="preserve">savitasis elektrinis </w:t>
      </w:r>
      <w:proofErr w:type="spellStart"/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laidis</w:t>
      </w:r>
      <w:proofErr w:type="spellEnd"/>
      <w:r w:rsidRPr="00197C9B">
        <w:rPr>
          <w:rFonts w:ascii="Times New Roman" w:eastAsia="Times New Roman" w:hAnsi="Times New Roman" w:cs="Times New Roman"/>
          <w:color w:val="444444"/>
          <w:spacing w:val="2"/>
          <w:lang w:eastAsia="lt-LT"/>
        </w:rPr>
        <w:t>.</w:t>
      </w:r>
    </w:p>
    <w:p w14:paraId="7EFB849D" w14:textId="05B3A0DC" w:rsidR="00075DD1" w:rsidRDefault="00075DD1" w:rsidP="00075DD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</w:pPr>
      <w:r w:rsidRPr="00A612B8"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Išvados gavimui</w:t>
      </w:r>
      <w:r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 xml:space="preserve"> </w:t>
      </w:r>
      <w:r w:rsidRPr="00A612B8">
        <w:rPr>
          <w:rFonts w:ascii="Monotype Corsiva" w:eastAsia="Times New Roman" w:hAnsi="Monotype Corsiva" w:cs="Times New Roman"/>
          <w:b/>
          <w:color w:val="444444"/>
          <w:spacing w:val="2"/>
          <w:sz w:val="32"/>
          <w:szCs w:val="32"/>
          <w:lang w:eastAsia="lt-LT"/>
        </w:rPr>
        <w:t>vandens mikrobiologinio ir cheminio tyrimų protokolus</w:t>
      </w:r>
      <w:r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, pateikti  Nacionaliniam visuomenės sveikatos centrui</w:t>
      </w:r>
      <w:r w:rsidRPr="00A612B8"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: „</w:t>
      </w:r>
      <w:proofErr w:type="spellStart"/>
      <w:r w:rsidRPr="00A612B8"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nvsc.lr</w:t>
      </w:r>
      <w:r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v.lt</w:t>
      </w:r>
      <w:proofErr w:type="spellEnd"/>
      <w:r>
        <w:rPr>
          <w:rFonts w:ascii="Times New Roman" w:hAnsi="Times New Roman" w:cs="Times New Roman"/>
          <w:b/>
          <w:color w:val="444444"/>
          <w:spacing w:val="2"/>
          <w:sz w:val="28"/>
          <w:szCs w:val="28"/>
          <w:shd w:val="clear" w:color="auto" w:fill="FFFFFF"/>
        </w:rPr>
        <w:t>“ → „Paslaugos“</w:t>
      </w:r>
      <w:r w:rsidRPr="00A612B8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 xml:space="preserve">          (</w:t>
      </w:r>
      <w:r w:rsidRPr="00A612B8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 xml:space="preserve">Kalvarijų g. 153, Vilnius. Tel. </w:t>
      </w:r>
      <w:r w:rsidR="002018F5" w:rsidRPr="002018F5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+370 5</w:t>
      </w:r>
      <w:r w:rsidR="002018F5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 </w:t>
      </w:r>
      <w:r w:rsidR="002018F5" w:rsidRPr="002018F5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264</w:t>
      </w:r>
      <w:r w:rsidR="002018F5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 xml:space="preserve"> </w:t>
      </w:r>
      <w:r w:rsidR="002018F5" w:rsidRPr="002018F5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9676</w:t>
      </w:r>
      <w:r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)</w:t>
      </w:r>
      <w:r w:rsidRPr="00A612B8">
        <w:rPr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.</w:t>
      </w:r>
      <w:r w:rsidRPr="00A612B8">
        <w:rPr>
          <w:rStyle w:val="apple-converted-space"/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  <w:t> </w:t>
      </w:r>
    </w:p>
    <w:p w14:paraId="121B8462" w14:textId="77777777" w:rsidR="00AF369E" w:rsidRDefault="00AF369E" w:rsidP="00AF369E">
      <w:pPr>
        <w:jc w:val="center"/>
        <w:rPr>
          <w:b/>
          <w:sz w:val="28"/>
          <w:szCs w:val="28"/>
          <w:u w:val="single"/>
        </w:rPr>
      </w:pPr>
      <w:r>
        <w:rPr>
          <w:rFonts w:eastAsia="MS Mincho"/>
          <w:b/>
          <w:bCs/>
          <w:sz w:val="28"/>
          <w:szCs w:val="28"/>
        </w:rPr>
        <w:t>Mėginiai priimami:</w:t>
      </w:r>
      <w:r>
        <w:rPr>
          <w:rStyle w:val="Strong"/>
          <w:rFonts w:ascii="graphik" w:hAnsi="graphik"/>
          <w:color w:val="313131"/>
        </w:rPr>
        <w:t xml:space="preserve"> </w:t>
      </w:r>
      <w:r>
        <w:rPr>
          <w:rStyle w:val="Strong"/>
          <w:color w:val="313131"/>
          <w:sz w:val="28"/>
          <w:szCs w:val="28"/>
        </w:rPr>
        <w:t>Pirmadieniais-ketvirtadieniais: 7–15 val.</w:t>
      </w:r>
      <w:r>
        <w:rPr>
          <w:b/>
          <w:bCs/>
          <w:color w:val="313131"/>
          <w:sz w:val="28"/>
          <w:szCs w:val="28"/>
        </w:rPr>
        <w:br/>
      </w:r>
      <w:r>
        <w:rPr>
          <w:rStyle w:val="Strong"/>
          <w:color w:val="313131"/>
          <w:sz w:val="28"/>
          <w:szCs w:val="28"/>
        </w:rPr>
        <w:t>Penktadieniais ir prieš šventines dienas: 7–13 val.</w:t>
      </w:r>
    </w:p>
    <w:p w14:paraId="44B25521" w14:textId="77777777" w:rsidR="00AF369E" w:rsidRDefault="00AF369E" w:rsidP="00075DD1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</w:pPr>
    </w:p>
    <w:p w14:paraId="79BA1D45" w14:textId="77777777" w:rsidR="00427FB1" w:rsidRPr="00A612B8" w:rsidRDefault="00427FB1" w:rsidP="00427FB1">
      <w:pPr>
        <w:spacing w:after="0" w:line="240" w:lineRule="auto"/>
        <w:rPr>
          <w:rStyle w:val="apple-converted-space"/>
          <w:rFonts w:ascii="Times New Roman" w:hAnsi="Times New Roman" w:cs="Times New Roman"/>
          <w:color w:val="444444"/>
          <w:spacing w:val="2"/>
          <w:sz w:val="28"/>
          <w:szCs w:val="28"/>
          <w:shd w:val="clear" w:color="auto" w:fill="FFFFFF"/>
        </w:rPr>
      </w:pPr>
    </w:p>
    <w:sectPr w:rsidR="00427FB1" w:rsidRPr="00A612B8" w:rsidSect="00E7198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BCBA" w14:textId="77777777" w:rsidR="009B1BE3" w:rsidRDefault="009B1BE3" w:rsidP="001C4707">
      <w:pPr>
        <w:spacing w:after="0" w:line="240" w:lineRule="auto"/>
      </w:pPr>
      <w:r>
        <w:separator/>
      </w:r>
    </w:p>
  </w:endnote>
  <w:endnote w:type="continuationSeparator" w:id="0">
    <w:p w14:paraId="2ED2114C" w14:textId="77777777" w:rsidR="009B1BE3" w:rsidRDefault="009B1BE3" w:rsidP="001C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raphi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DC53" w14:textId="77777777" w:rsidR="009B1BE3" w:rsidRDefault="009B1BE3" w:rsidP="001C4707">
      <w:pPr>
        <w:spacing w:after="0" w:line="240" w:lineRule="auto"/>
      </w:pPr>
      <w:r>
        <w:separator/>
      </w:r>
    </w:p>
  </w:footnote>
  <w:footnote w:type="continuationSeparator" w:id="0">
    <w:p w14:paraId="6795C9BE" w14:textId="77777777" w:rsidR="009B1BE3" w:rsidRDefault="009B1BE3" w:rsidP="001C4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1B53"/>
    <w:multiLevelType w:val="hybridMultilevel"/>
    <w:tmpl w:val="4808C1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B4195"/>
    <w:multiLevelType w:val="hybridMultilevel"/>
    <w:tmpl w:val="65E8FC7A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67C4"/>
    <w:multiLevelType w:val="multilevel"/>
    <w:tmpl w:val="4BD6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B1FE3"/>
    <w:multiLevelType w:val="hybridMultilevel"/>
    <w:tmpl w:val="DC729A7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42DB0"/>
    <w:multiLevelType w:val="multilevel"/>
    <w:tmpl w:val="C5F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B6D68"/>
    <w:multiLevelType w:val="hybridMultilevel"/>
    <w:tmpl w:val="D8B05EF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166F"/>
    <w:multiLevelType w:val="hybridMultilevel"/>
    <w:tmpl w:val="D0980C9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8061729">
    <w:abstractNumId w:val="0"/>
  </w:num>
  <w:num w:numId="2" w16cid:durableId="298455752">
    <w:abstractNumId w:val="2"/>
  </w:num>
  <w:num w:numId="3" w16cid:durableId="1907255887">
    <w:abstractNumId w:val="4"/>
  </w:num>
  <w:num w:numId="4" w16cid:durableId="1607811692">
    <w:abstractNumId w:val="5"/>
  </w:num>
  <w:num w:numId="5" w16cid:durableId="869605049">
    <w:abstractNumId w:val="3"/>
  </w:num>
  <w:num w:numId="6" w16cid:durableId="1702246695">
    <w:abstractNumId w:val="1"/>
  </w:num>
  <w:num w:numId="7" w16cid:durableId="930552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00C"/>
    <w:rsid w:val="0001497B"/>
    <w:rsid w:val="000341B0"/>
    <w:rsid w:val="0004059D"/>
    <w:rsid w:val="00066C33"/>
    <w:rsid w:val="00075DD1"/>
    <w:rsid w:val="000B39C5"/>
    <w:rsid w:val="00154C1C"/>
    <w:rsid w:val="00197C9B"/>
    <w:rsid w:val="001B6F52"/>
    <w:rsid w:val="001C4707"/>
    <w:rsid w:val="001E168C"/>
    <w:rsid w:val="002018F5"/>
    <w:rsid w:val="00203B63"/>
    <w:rsid w:val="00224ADD"/>
    <w:rsid w:val="00274571"/>
    <w:rsid w:val="002A4C86"/>
    <w:rsid w:val="002B5C92"/>
    <w:rsid w:val="002E2ED1"/>
    <w:rsid w:val="003402B5"/>
    <w:rsid w:val="00342F50"/>
    <w:rsid w:val="003651A1"/>
    <w:rsid w:val="003F4D49"/>
    <w:rsid w:val="00427FB1"/>
    <w:rsid w:val="0044776B"/>
    <w:rsid w:val="004717A9"/>
    <w:rsid w:val="00496D76"/>
    <w:rsid w:val="004B75D4"/>
    <w:rsid w:val="004C1981"/>
    <w:rsid w:val="004E5E45"/>
    <w:rsid w:val="00504305"/>
    <w:rsid w:val="00586E18"/>
    <w:rsid w:val="00597D71"/>
    <w:rsid w:val="006D0046"/>
    <w:rsid w:val="00721B83"/>
    <w:rsid w:val="00733C6D"/>
    <w:rsid w:val="007A653D"/>
    <w:rsid w:val="007F20DA"/>
    <w:rsid w:val="0085523B"/>
    <w:rsid w:val="00877356"/>
    <w:rsid w:val="00886E51"/>
    <w:rsid w:val="008A63B8"/>
    <w:rsid w:val="008E06C3"/>
    <w:rsid w:val="008E1F18"/>
    <w:rsid w:val="008E745A"/>
    <w:rsid w:val="008F47B6"/>
    <w:rsid w:val="00943BDF"/>
    <w:rsid w:val="00945D95"/>
    <w:rsid w:val="0096759D"/>
    <w:rsid w:val="009B1BE3"/>
    <w:rsid w:val="00A612B8"/>
    <w:rsid w:val="00A628C5"/>
    <w:rsid w:val="00A9778B"/>
    <w:rsid w:val="00AD25AF"/>
    <w:rsid w:val="00AF02CD"/>
    <w:rsid w:val="00AF1407"/>
    <w:rsid w:val="00AF369E"/>
    <w:rsid w:val="00B35987"/>
    <w:rsid w:val="00B35DBC"/>
    <w:rsid w:val="00B36489"/>
    <w:rsid w:val="00BC0853"/>
    <w:rsid w:val="00BE1200"/>
    <w:rsid w:val="00CE316E"/>
    <w:rsid w:val="00CF500C"/>
    <w:rsid w:val="00D76CD5"/>
    <w:rsid w:val="00DC1791"/>
    <w:rsid w:val="00E71984"/>
    <w:rsid w:val="00EB6B8D"/>
    <w:rsid w:val="00F2716D"/>
    <w:rsid w:val="00F54437"/>
    <w:rsid w:val="00F760AA"/>
    <w:rsid w:val="00FA3DE4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35051"/>
  <w15:docId w15:val="{CB627A51-51DA-49CF-BE8F-EA12A88E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F500C"/>
  </w:style>
  <w:style w:type="character" w:styleId="Strong">
    <w:name w:val="Strong"/>
    <w:basedOn w:val="DefaultParagraphFont"/>
    <w:uiPriority w:val="22"/>
    <w:qFormat/>
    <w:rsid w:val="00CF500C"/>
    <w:rPr>
      <w:b/>
      <w:bCs/>
    </w:rPr>
  </w:style>
  <w:style w:type="paragraph" w:styleId="ListParagraph">
    <w:name w:val="List Paragraph"/>
    <w:basedOn w:val="Normal"/>
    <w:uiPriority w:val="34"/>
    <w:qFormat/>
    <w:rsid w:val="00CF500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CF50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07"/>
  </w:style>
  <w:style w:type="paragraph" w:styleId="Footer">
    <w:name w:val="footer"/>
    <w:basedOn w:val="Normal"/>
    <w:link w:val="FooterChar"/>
    <w:uiPriority w:val="99"/>
    <w:unhideWhenUsed/>
    <w:rsid w:val="001C47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282C-F97D-49B9-AD4E-06C393F3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nvstc61nvs</dc:creator>
  <cp:keywords/>
  <dc:description/>
  <cp:lastModifiedBy>Neringa Preisiene</cp:lastModifiedBy>
  <cp:revision>4</cp:revision>
  <cp:lastPrinted>2025-05-28T05:37:00Z</cp:lastPrinted>
  <dcterms:created xsi:type="dcterms:W3CDTF">2023-04-05T10:29:00Z</dcterms:created>
  <dcterms:modified xsi:type="dcterms:W3CDTF">2025-05-28T05:48:00Z</dcterms:modified>
</cp:coreProperties>
</file>